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b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TARS 2026  HF  CONTESTS UPDATE – MARCH</w:t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b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b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RSGB  80M CC DATA</w:t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b w:val="false"/>
          <w:b w:val="false"/>
          <w:bCs w:val="false"/>
          <w:u w:val="none"/>
        </w:rPr>
      </w:pPr>
      <w:r>
        <w:rPr>
          <w:rFonts w:ascii="Times New Roman" w:hAnsi="Times New Roman"/>
          <w:b w:val="false"/>
          <w:bCs w:val="false"/>
          <w:u w:val="none"/>
        </w:rPr>
        <w:t>M0TQR  BRIAN – 55    M8EVM  EDDIE – 38</w:t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b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RSGB 80M CC CW</w:t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b w:val="false"/>
          <w:b w:val="false"/>
          <w:bCs w:val="false"/>
          <w:u w:val="none"/>
        </w:rPr>
      </w:pPr>
      <w:r>
        <w:rPr>
          <w:rFonts w:ascii="Times New Roman" w:hAnsi="Times New Roman"/>
          <w:b w:val="false"/>
          <w:bCs w:val="false"/>
          <w:u w:val="none"/>
        </w:rPr>
        <w:t>G6GLP  TONY -  18</w:t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b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RSGB COMMONWEALTH CW</w:t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b w:val="false"/>
          <w:b w:val="false"/>
          <w:bCs w:val="false"/>
          <w:u w:val="none"/>
        </w:rPr>
      </w:pPr>
      <w:r>
        <w:rPr>
          <w:rFonts w:ascii="Times New Roman" w:hAnsi="Times New Roman"/>
          <w:b w:val="false"/>
          <w:bCs w:val="false"/>
          <w:u w:val="none"/>
        </w:rPr>
        <w:t>G6GLP TONY - 26</w:t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b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RSGB  FT4 CONTEST</w:t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b w:val="false"/>
          <w:b w:val="false"/>
          <w:bCs w:val="false"/>
          <w:u w:val="none"/>
        </w:rPr>
      </w:pPr>
      <w:r>
        <w:rPr>
          <w:rFonts w:ascii="Times New Roman" w:hAnsi="Times New Roman"/>
          <w:b w:val="false"/>
          <w:bCs w:val="false"/>
          <w:u w:val="none"/>
        </w:rPr>
        <w:t>M0TQR BRIAN - 28</w:t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b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RSGB 80M CC SSB</w:t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u w:val="none"/>
        </w:rPr>
      </w:pPr>
      <w:r>
        <w:rPr>
          <w:u w:val="none"/>
        </w:rPr>
        <w:t>G6GLP TONY – 103    M7DPA ALEX – 62    M0LAI PETER – 59    G4VUD JOHN – 57</w:t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u w:val="none"/>
        </w:rPr>
      </w:pPr>
      <w:r>
        <w:rPr>
          <w:u w:val="none"/>
        </w:rPr>
        <w:t>M0HHG GARY – 57    M0TQR BRIAN – 46    G4VTO PETER – 27</w:t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u w:val="none"/>
        </w:rPr>
      </w:pPr>
      <w:r>
        <w:rPr/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b/>
          <w:b/>
          <w:bCs/>
          <w:color w:val="00A933"/>
          <w:u w:val="single"/>
        </w:rPr>
      </w:pPr>
      <w:r>
        <w:rPr>
          <w:rFonts w:ascii="Times New Roman" w:hAnsi="Times New Roman"/>
          <w:b/>
          <w:bCs/>
          <w:color w:val="00A933"/>
          <w:u w:val="single"/>
        </w:rPr>
        <w:t>OTHER CONTEST RESULTS</w:t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b w:val="false"/>
          <w:b w:val="false"/>
          <w:bCs w:val="false"/>
          <w:color w:val="00A933"/>
          <w:u w:val="none"/>
        </w:rPr>
      </w:pPr>
      <w:r>
        <w:rPr>
          <w:rFonts w:ascii="Times New Roman" w:hAnsi="Times New Roman"/>
          <w:b w:val="false"/>
          <w:bCs w:val="false"/>
          <w:color w:val="00A933"/>
          <w:u w:val="none"/>
        </w:rPr>
        <w:t>M0TQR  BRIAN – ARRL INT DX SSB -54qso – 30mults – 4680pts</w:t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b w:val="false"/>
          <w:b w:val="false"/>
          <w:bCs w:val="false"/>
          <w:color w:val="00A933"/>
          <w:u w:val="none"/>
        </w:rPr>
      </w:pPr>
      <w:r>
        <w:rPr>
          <w:rFonts w:ascii="Times New Roman" w:hAnsi="Times New Roman"/>
          <w:b w:val="false"/>
          <w:bCs w:val="false"/>
          <w:color w:val="00A933"/>
          <w:u w:val="none"/>
        </w:rPr>
        <w:t xml:space="preserve">M0TQR BRIAN – EA PSK63 CONTEST – 71qso – 59mults - 8142pts  </w:t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b w:val="false"/>
          <w:b w:val="false"/>
          <w:bCs w:val="false"/>
          <w:color w:val="00A933"/>
          <w:u w:val="none"/>
        </w:rPr>
      </w:pPr>
      <w:r>
        <w:rPr>
          <w:rFonts w:ascii="Times New Roman" w:hAnsi="Times New Roman"/>
          <w:b w:val="false"/>
          <w:bCs w:val="false"/>
          <w:color w:val="00A933"/>
          <w:u w:val="none"/>
        </w:rPr>
        <w:t>M0TQR BRIAN – CQ WPX SSB – 172 qso – 139mults – 40032 pts</w:t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b w:val="false"/>
          <w:b w:val="false"/>
          <w:bCs w:val="false"/>
          <w:color w:val="00A933"/>
          <w:u w:val="none"/>
        </w:rPr>
      </w:pPr>
      <w:r>
        <w:rPr>
          <w:rFonts w:ascii="Times New Roman" w:hAnsi="Times New Roman"/>
          <w:b w:val="false"/>
          <w:bCs w:val="false"/>
          <w:color w:val="00A933"/>
          <w:u w:val="none"/>
        </w:rPr>
        <w:t>M0HHG GARY – CQ WPX SSB – 215qso – 173mults – 62972 pts</w:t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b w:val="false"/>
          <w:b w:val="false"/>
          <w:bCs w:val="false"/>
          <w:color w:val="00A933"/>
          <w:u w:val="none"/>
        </w:rPr>
      </w:pPr>
      <w:r>
        <w:rPr>
          <w:rFonts w:ascii="Times New Roman" w:hAnsi="Times New Roman"/>
          <w:b w:val="false"/>
          <w:bCs w:val="false"/>
          <w:color w:val="00A933"/>
          <w:u w:val="none"/>
        </w:rPr>
        <w:t>G6GLP TONY – CQ WPX SSB – 30qso - ? mults - ? pts</w:t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b/>
          <w:b/>
          <w:bCs/>
          <w:color w:val="3465A4"/>
          <w:sz w:val="20"/>
          <w:szCs w:val="20"/>
          <w:u w:val="single"/>
        </w:rPr>
      </w:pPr>
      <w:r>
        <w:rPr>
          <w:rFonts w:ascii="Times New Roman" w:hAnsi="Times New Roman"/>
          <w:b/>
          <w:bCs/>
          <w:color w:val="3465A4"/>
          <w:sz w:val="20"/>
          <w:szCs w:val="20"/>
          <w:u w:val="single"/>
        </w:rPr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b/>
          <w:b/>
          <w:bCs/>
          <w:color w:val="3465A4"/>
          <w:sz w:val="20"/>
          <w:szCs w:val="20"/>
          <w:u w:val="single"/>
        </w:rPr>
      </w:pPr>
      <w:r>
        <w:rPr>
          <w:rFonts w:ascii="Times New Roman" w:hAnsi="Times New Roman"/>
          <w:b/>
          <w:bCs/>
          <w:color w:val="3465A4"/>
          <w:sz w:val="20"/>
          <w:szCs w:val="20"/>
          <w:u w:val="single"/>
        </w:rPr>
        <w:t>FORTHCOMING RSGB CONTESTS APRIL 2026</w:t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rFonts w:ascii="Times New Roman" w:hAnsi="Times New Roman"/>
          <w:b w:val="false"/>
          <w:b w:val="false"/>
          <w:bCs w:val="false"/>
          <w:color w:val="3465A4"/>
          <w:sz w:val="20"/>
          <w:szCs w:val="20"/>
          <w:u w:val="none"/>
        </w:rPr>
      </w:pP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>RSGB FT4 INT ACTIVITY DAY Sat 11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  <w:vertAlign w:val="superscript"/>
        </w:rPr>
        <w:t>th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 xml:space="preserve"> April 1200utc – Sun 12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  <w:vertAlign w:val="superscript"/>
        </w:rPr>
        <w:t>th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 xml:space="preserve"> April 1200utc</w:t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rFonts w:ascii="Times New Roman" w:hAnsi="Times New Roman"/>
          <w:b w:val="false"/>
          <w:b w:val="false"/>
          <w:bCs w:val="false"/>
          <w:color w:val="3465A4"/>
          <w:sz w:val="20"/>
          <w:szCs w:val="20"/>
          <w:u w:val="none"/>
        </w:rPr>
      </w:pP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>RSGB 80M CC CW Mon 13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  <w:vertAlign w:val="superscript"/>
        </w:rPr>
        <w:t>th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 xml:space="preserve"> April 1900hrs - 2030hrs</w:t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rFonts w:ascii="Times New Roman" w:hAnsi="Times New Roman"/>
          <w:b w:val="false"/>
          <w:b w:val="false"/>
          <w:bCs w:val="false"/>
          <w:color w:val="3465A4"/>
          <w:sz w:val="20"/>
          <w:szCs w:val="20"/>
          <w:u w:val="none"/>
        </w:rPr>
      </w:pP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>RSGB 80M CC SSB Wed 22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  <w:vertAlign w:val="superscript"/>
        </w:rPr>
        <w:t>nd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 xml:space="preserve"> April 1900hrs – 2030hrs</w:t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rFonts w:ascii="Times New Roman" w:hAnsi="Times New Roman"/>
          <w:b w:val="false"/>
          <w:b w:val="false"/>
          <w:bCs w:val="false"/>
          <w:color w:val="3465A4"/>
          <w:sz w:val="20"/>
          <w:szCs w:val="20"/>
          <w:u w:val="none"/>
        </w:rPr>
      </w:pP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>RSGB UKEI DX CW CONTEST Sat 25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  <w:vertAlign w:val="superscript"/>
        </w:rPr>
        <w:t>th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 xml:space="preserve"> April 1200hrs – Sun 26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  <w:vertAlign w:val="superscript"/>
        </w:rPr>
        <w:t>th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 xml:space="preserve"> April 1200hrs</w:t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rFonts w:ascii="Times New Roman" w:hAnsi="Times New Roman"/>
          <w:b w:val="false"/>
          <w:b w:val="false"/>
          <w:bCs w:val="false"/>
          <w:color w:val="3465A4"/>
          <w:sz w:val="20"/>
          <w:szCs w:val="20"/>
          <w:u w:val="none"/>
        </w:rPr>
      </w:pP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>RSGB FT4 CONTEST Mon 27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  <w:vertAlign w:val="superscript"/>
        </w:rPr>
        <w:t>th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 xml:space="preserve">  1900hrs – 2100hrs</w:t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rFonts w:ascii="Times New Roman" w:hAnsi="Times New Roman"/>
          <w:b w:val="false"/>
          <w:b w:val="false"/>
          <w:bCs w:val="false"/>
          <w:color w:val="3465A4"/>
          <w:sz w:val="20"/>
          <w:szCs w:val="20"/>
          <w:u w:val="none"/>
        </w:rPr>
      </w:pP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>RSGB 80M CC DATA Thurs 30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  <w:vertAlign w:val="superscript"/>
        </w:rPr>
        <w:t>th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 xml:space="preserve"> April  1900 - 2030hrs</w:t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rFonts w:ascii="Times New Roman" w:hAnsi="Times New Roman"/>
          <w:b/>
          <w:b/>
          <w:bCs/>
          <w:color w:val="3465A4"/>
          <w:sz w:val="20"/>
          <w:szCs w:val="20"/>
          <w:u w:val="single"/>
        </w:rPr>
      </w:pPr>
      <w:r>
        <w:rPr>
          <w:rFonts w:ascii="Times New Roman" w:hAnsi="Times New Roman"/>
          <w:b/>
          <w:bCs/>
          <w:color w:val="3465A4"/>
          <w:sz w:val="20"/>
          <w:szCs w:val="20"/>
          <w:u w:val="single"/>
        </w:rPr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color w:val="FF0000"/>
        </w:rPr>
      </w:pPr>
      <w:r>
        <w:rPr>
          <w:color w:val="FF0000"/>
        </w:rPr>
        <w:t xml:space="preserve"> </w:t>
      </w:r>
      <w:r>
        <w:rPr>
          <w:rFonts w:ascii="Times New Roman" w:hAnsi="Times New Roman"/>
          <w:b/>
          <w:bCs/>
          <w:color w:val="3465A4"/>
          <w:sz w:val="20"/>
          <w:szCs w:val="20"/>
          <w:u w:val="single"/>
        </w:rPr>
        <w:t>OTHER CONTESTS APRIL 2026</w:t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rFonts w:ascii="Times New Roman" w:hAnsi="Times New Roman"/>
          <w:b w:val="false"/>
          <w:b w:val="false"/>
          <w:bCs w:val="false"/>
          <w:color w:val="3465A4"/>
          <w:sz w:val="20"/>
          <w:szCs w:val="20"/>
          <w:u w:val="none"/>
        </w:rPr>
      </w:pP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>SP DX CONTEST SSB/CW Sat 4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  <w:vertAlign w:val="superscript"/>
        </w:rPr>
        <w:t>th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 xml:space="preserve"> April 1500utc Sun 5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  <w:vertAlign w:val="superscript"/>
        </w:rPr>
        <w:t>th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 xml:space="preserve"> April 1500utc</w:t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rFonts w:ascii="Times New Roman" w:hAnsi="Times New Roman"/>
          <w:b w:val="false"/>
          <w:b w:val="false"/>
          <w:bCs w:val="false"/>
          <w:color w:val="3465A4"/>
          <w:sz w:val="20"/>
          <w:szCs w:val="20"/>
          <w:u w:val="none"/>
        </w:rPr>
      </w:pP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>OK/OM DX CONTEST SSB Sat 11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  <w:vertAlign w:val="superscript"/>
        </w:rPr>
        <w:t>th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 xml:space="preserve"> April 1200utc Sun 12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  <w:vertAlign w:val="superscript"/>
        </w:rPr>
        <w:t>th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 xml:space="preserve"> April 1159utc</w:t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rFonts w:ascii="Times New Roman" w:hAnsi="Times New Roman"/>
          <w:b w:val="false"/>
          <w:b w:val="false"/>
          <w:bCs w:val="false"/>
          <w:color w:val="3465A4"/>
          <w:sz w:val="20"/>
          <w:szCs w:val="20"/>
          <w:u w:val="none"/>
        </w:rPr>
      </w:pP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>CQMM DX CONTEST CW Sat 18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  <w:vertAlign w:val="superscript"/>
        </w:rPr>
        <w:t>th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 xml:space="preserve"> April 0900utc Sun 19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  <w:vertAlign w:val="superscript"/>
        </w:rPr>
        <w:t>th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 xml:space="preserve"> April 2359utc</w:t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rFonts w:ascii="Times New Roman" w:hAnsi="Times New Roman"/>
          <w:b w:val="false"/>
          <w:b w:val="false"/>
          <w:bCs w:val="false"/>
          <w:color w:val="3465A4"/>
          <w:sz w:val="20"/>
          <w:szCs w:val="20"/>
          <w:u w:val="none"/>
        </w:rPr>
      </w:pP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>DUTCH PACC DIGI CONTEST Sat 18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  <w:vertAlign w:val="superscript"/>
        </w:rPr>
        <w:t>th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 xml:space="preserve"> April 0700utc – 1900utc</w:t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rFonts w:ascii="Times New Roman" w:hAnsi="Times New Roman"/>
          <w:b w:val="false"/>
          <w:b w:val="false"/>
          <w:bCs w:val="false"/>
          <w:color w:val="3465A4"/>
          <w:sz w:val="20"/>
          <w:szCs w:val="20"/>
          <w:u w:val="none"/>
        </w:rPr>
      </w:pP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>SP DX RTTY CONTEST Sat 25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  <w:vertAlign w:val="superscript"/>
        </w:rPr>
        <w:t>th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 xml:space="preserve"> April 1200utc Sun 26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  <w:vertAlign w:val="superscript"/>
        </w:rPr>
        <w:t>th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 xml:space="preserve"> April 1200utc</w:t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rFonts w:ascii="Times New Roman" w:hAnsi="Times New Roman"/>
          <w:b w:val="false"/>
          <w:b w:val="false"/>
          <w:bCs w:val="false"/>
          <w:color w:val="3465A4"/>
          <w:sz w:val="20"/>
          <w:szCs w:val="20"/>
          <w:u w:val="none"/>
        </w:rPr>
      </w:pP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>UK/EI DX CW CONTEST Sat 25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  <w:vertAlign w:val="superscript"/>
        </w:rPr>
        <w:t>th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 xml:space="preserve"> April 1200utc Sun 26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  <w:vertAlign w:val="superscript"/>
        </w:rPr>
        <w:t>th</w:t>
      </w: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  <w:t xml:space="preserve"> April 1200utc</w:t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rFonts w:ascii="Times New Roman" w:hAnsi="Times New Roman"/>
          <w:b w:val="false"/>
          <w:b w:val="false"/>
          <w:bCs w:val="false"/>
          <w:color w:val="3465A4"/>
          <w:sz w:val="20"/>
          <w:szCs w:val="20"/>
          <w:u w:val="none"/>
        </w:rPr>
      </w:pPr>
      <w:r>
        <w:rPr>
          <w:rFonts w:ascii="Times New Roman" w:hAnsi="Times New Roman"/>
          <w:b w:val="false"/>
          <w:bCs w:val="false"/>
          <w:color w:val="3465A4"/>
          <w:sz w:val="20"/>
          <w:szCs w:val="20"/>
          <w:u w:val="none"/>
        </w:rPr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color w:val="168253"/>
        </w:rPr>
      </w:pPr>
      <w:r>
        <w:rPr>
          <w:rFonts w:ascii="Times New Roman" w:hAnsi="Times New Roman"/>
          <w:color w:val="168253"/>
          <w:sz w:val="20"/>
          <w:szCs w:val="20"/>
        </w:rPr>
        <w:t>Well Presentation Night is over and a good night had by all.</w:t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color w:val="168253"/>
        </w:rPr>
      </w:pPr>
      <w:r>
        <w:rPr>
          <w:rFonts w:ascii="Times New Roman" w:hAnsi="Times New Roman"/>
          <w:color w:val="168253"/>
          <w:sz w:val="20"/>
          <w:szCs w:val="20"/>
        </w:rPr>
        <w:t>Congratulations to all the members that won certificates and cups this year and remember you have to be in it to win it !</w:t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color w:val="168253"/>
        </w:rPr>
      </w:pPr>
      <w:r>
        <w:rPr>
          <w:color w:val="168253"/>
        </w:rPr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rFonts w:ascii="Times New Roman" w:hAnsi="Times New Roman"/>
          <w:color w:val="55308D"/>
          <w:sz w:val="20"/>
          <w:szCs w:val="20"/>
        </w:rPr>
      </w:pPr>
      <w:r>
        <w:rPr>
          <w:rFonts w:ascii="Times New Roman" w:hAnsi="Times New Roman"/>
          <w:color w:val="55308D"/>
          <w:sz w:val="20"/>
          <w:szCs w:val="20"/>
        </w:rPr>
        <w:t>As you may know myself M8EVM &amp; Alex M7DPA W</w:t>
      </w:r>
      <w:r>
        <w:rPr>
          <w:rFonts w:ascii="Times New Roman" w:hAnsi="Times New Roman"/>
          <w:color w:val="55308D"/>
          <w:sz w:val="20"/>
          <w:szCs w:val="20"/>
        </w:rPr>
        <w:t>as</w:t>
      </w:r>
      <w:r>
        <w:rPr>
          <w:rFonts w:ascii="Times New Roman" w:hAnsi="Times New Roman"/>
          <w:color w:val="55308D"/>
          <w:sz w:val="20"/>
          <w:szCs w:val="20"/>
        </w:rPr>
        <w:t xml:space="preserve"> working G2EC for the royal signals contest team in Dorset for the     CQ WW WPX CONTEST ,</w:t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rFonts w:ascii="Times New Roman" w:hAnsi="Times New Roman"/>
          <w:color w:val="55308D"/>
          <w:sz w:val="20"/>
          <w:szCs w:val="20"/>
        </w:rPr>
      </w:pPr>
      <w:r>
        <w:rPr>
          <w:rFonts w:ascii="Times New Roman" w:hAnsi="Times New Roman"/>
          <w:color w:val="55308D"/>
          <w:sz w:val="20"/>
          <w:szCs w:val="20"/>
        </w:rPr>
        <w:t xml:space="preserve"> </w:t>
      </w:r>
      <w:r>
        <w:rPr>
          <w:rFonts w:ascii="Times New Roman" w:hAnsi="Times New Roman"/>
          <w:color w:val="55308D"/>
          <w:sz w:val="20"/>
          <w:szCs w:val="20"/>
        </w:rPr>
        <w:t>We arrived friday lunchtime and after some .familiarisation  at midnight we was on .</w:t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rFonts w:ascii="Times New Roman" w:hAnsi="Times New Roman"/>
          <w:color w:val="55308D"/>
          <w:sz w:val="20"/>
          <w:szCs w:val="20"/>
        </w:rPr>
      </w:pPr>
      <w:r>
        <w:rPr>
          <w:rFonts w:ascii="Times New Roman" w:hAnsi="Times New Roman"/>
          <w:color w:val="55308D"/>
          <w:sz w:val="20"/>
          <w:szCs w:val="20"/>
        </w:rPr>
        <w:t>There were 7 in the team with 4 station setups so we could have 3 on break. We ran the whole 48hrs non stop, the station was 2 icom 7610 elecraft k4 and icom 7760, these had 3 acom 1000 amps and a spe expert amp , 2 towers 1 hex beam and 1 beam and for 40m a 4 square and 80m vertical.</w:t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rFonts w:ascii="Times New Roman" w:hAnsi="Times New Roman"/>
          <w:color w:val="55308D"/>
          <w:sz w:val="20"/>
          <w:szCs w:val="20"/>
        </w:rPr>
      </w:pPr>
      <w:r>
        <w:rPr>
          <w:rFonts w:ascii="Times New Roman" w:hAnsi="Times New Roman"/>
          <w:color w:val="55308D"/>
          <w:sz w:val="20"/>
          <w:szCs w:val="20"/>
        </w:rPr>
        <w:t>We managed 2,518 qso and with mults a total of 5,746,724 points , hopefully this will put us in 2</w:t>
      </w:r>
      <w:r>
        <w:rPr>
          <w:rFonts w:ascii="Times New Roman" w:hAnsi="Times New Roman"/>
          <w:color w:val="55308D"/>
          <w:sz w:val="20"/>
          <w:szCs w:val="20"/>
          <w:vertAlign w:val="superscript"/>
        </w:rPr>
        <w:t>nd</w:t>
      </w:r>
      <w:r>
        <w:rPr>
          <w:rFonts w:ascii="Times New Roman" w:hAnsi="Times New Roman"/>
          <w:color w:val="55308D"/>
          <w:sz w:val="20"/>
          <w:szCs w:val="20"/>
        </w:rPr>
        <w:t xml:space="preserve"> place in uk after M6T.</w:t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rFonts w:ascii="Times New Roman" w:hAnsi="Times New Roman"/>
          <w:color w:val="55308D"/>
          <w:sz w:val="20"/>
          <w:szCs w:val="20"/>
        </w:rPr>
      </w:pPr>
      <w:r>
        <w:rPr>
          <w:rFonts w:ascii="Times New Roman" w:hAnsi="Times New Roman"/>
          <w:color w:val="55308D"/>
          <w:sz w:val="20"/>
          <w:szCs w:val="20"/>
        </w:rPr>
        <w:t>Have a good easter and see you soon at the club hq.</w:t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rFonts w:ascii="Times New Roman" w:hAnsi="Times New Roman"/>
          <w:color w:val="55308D"/>
          <w:sz w:val="20"/>
          <w:szCs w:val="20"/>
        </w:rPr>
      </w:pPr>
      <w:r>
        <w:rPr>
          <w:rFonts w:ascii="Times New Roman" w:hAnsi="Times New Roman"/>
          <w:color w:val="55308D"/>
          <w:sz w:val="20"/>
          <w:szCs w:val="2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-120650</wp:posOffset>
            </wp:positionH>
            <wp:positionV relativeFrom="paragraph">
              <wp:posOffset>33655</wp:posOffset>
            </wp:positionV>
            <wp:extent cx="3121025" cy="1755775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3345815</wp:posOffset>
            </wp:positionH>
            <wp:positionV relativeFrom="paragraph">
              <wp:posOffset>59690</wp:posOffset>
            </wp:positionV>
            <wp:extent cx="3063875" cy="4082415"/>
            <wp:effectExtent l="0" t="0" r="0" b="0"/>
            <wp:wrapSquare wrapText="largest"/>
            <wp:docPr id="2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55308D"/>
          <w:sz w:val="20"/>
          <w:szCs w:val="20"/>
        </w:rPr>
        <w:t xml:space="preserve"> </w:t>
      </w:r>
    </w:p>
    <w:p>
      <w:pPr>
        <w:pStyle w:val="Normal"/>
        <w:bidi w:val="0"/>
        <w:spacing w:lineRule="exact" w:line="260" w:before="0" w:after="120"/>
        <w:ind w:start="0" w:end="0" w:hanging="0"/>
        <w:jc w:val="start"/>
        <w:rPr>
          <w:rFonts w:ascii="Times New Roman" w:hAnsi="Times New Roman"/>
          <w:color w:val="55308D"/>
          <w:sz w:val="20"/>
          <w:szCs w:val="20"/>
        </w:rPr>
      </w:pPr>
      <w:r>
        <w:rPr>
          <w:rFonts w:ascii="Times New Roman" w:hAnsi="Times New Roman"/>
          <w:color w:val="55308D"/>
          <w:sz w:val="20"/>
          <w:szCs w:val="20"/>
        </w:rPr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sz w:val="20"/>
          <w:szCs w:val="20"/>
        </w:rPr>
      </w:pPr>
      <w:r>
        <w:rPr/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sz w:val="20"/>
          <w:szCs w:val="20"/>
        </w:rPr>
      </w:pPr>
      <w:r>
        <w:rPr/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sz w:val="20"/>
          <w:szCs w:val="20"/>
        </w:rPr>
      </w:pPr>
      <w:r>
        <w:rPr/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sz w:val="20"/>
          <w:szCs w:val="20"/>
        </w:rPr>
      </w:pPr>
      <w:r>
        <w:rPr/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sz w:val="20"/>
          <w:szCs w:val="20"/>
        </w:rPr>
      </w:pPr>
      <w:r>
        <w:rPr/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sz w:val="20"/>
          <w:szCs w:val="20"/>
        </w:rPr>
      </w:pPr>
      <w:r>
        <w:rPr/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sz w:val="20"/>
          <w:szCs w:val="20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-142875</wp:posOffset>
            </wp:positionH>
            <wp:positionV relativeFrom="paragraph">
              <wp:posOffset>24765</wp:posOffset>
            </wp:positionV>
            <wp:extent cx="3145790" cy="2098040"/>
            <wp:effectExtent l="0" t="0" r="0" b="0"/>
            <wp:wrapSquare wrapText="largest"/>
            <wp:docPr id="3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sz w:val="20"/>
          <w:szCs w:val="20"/>
        </w:rPr>
      </w:pPr>
      <w:r>
        <w:rPr/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sz w:val="20"/>
          <w:szCs w:val="20"/>
        </w:rPr>
      </w:pPr>
      <w:r>
        <w:rPr/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sz w:val="20"/>
          <w:szCs w:val="20"/>
        </w:rPr>
      </w:pPr>
      <w:r>
        <w:rPr/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sz w:val="20"/>
          <w:szCs w:val="20"/>
        </w:rPr>
      </w:pPr>
      <w:r>
        <w:rPr/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sz w:val="20"/>
          <w:szCs w:val="20"/>
        </w:rPr>
      </w:pPr>
      <w:r>
        <w:rPr/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sz w:val="20"/>
          <w:szCs w:val="20"/>
        </w:rPr>
      </w:pPr>
      <w:r>
        <w:rPr/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sz w:val="20"/>
          <w:szCs w:val="20"/>
        </w:rPr>
      </w:pPr>
      <w:r>
        <w:rPr/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sz w:val="20"/>
          <w:szCs w:val="20"/>
        </w:rPr>
      </w:pPr>
      <w:r>
        <w:rPr/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sz w:val="20"/>
          <w:szCs w:val="20"/>
        </w:rPr>
      </w:pPr>
      <w:r>
        <w:rPr/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F10D0C"/>
          <w:sz w:val="20"/>
          <w:szCs w:val="20"/>
        </w:rPr>
        <w:t xml:space="preserve">There are quite a few more contest in  </w:t>
      </w:r>
      <w:r>
        <w:rPr>
          <w:rFonts w:ascii="Times New Roman" w:hAnsi="Times New Roman"/>
          <w:color w:val="F10D0C"/>
          <w:sz w:val="20"/>
          <w:szCs w:val="20"/>
        </w:rPr>
        <w:t>April</w:t>
      </w:r>
      <w:r>
        <w:rPr>
          <w:rFonts w:ascii="Times New Roman" w:hAnsi="Times New Roman"/>
          <w:color w:val="F10D0C"/>
          <w:sz w:val="20"/>
          <w:szCs w:val="20"/>
        </w:rPr>
        <w:t xml:space="preserve">, so suggest you have a look at WA7BNM web site for all your contest info, just click on the blue square on the far left of the contest &amp; that will bring up all the that contest info,  That’s it for this time,  </w:t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F10D0C"/>
          <w:sz w:val="20"/>
          <w:szCs w:val="20"/>
        </w:rPr>
        <w:t xml:space="preserve">Don’t forget to let me have your contest reports for end of </w:t>
      </w:r>
      <w:r>
        <w:rPr>
          <w:rFonts w:ascii="Times New Roman" w:hAnsi="Times New Roman"/>
          <w:color w:val="F10D0C"/>
          <w:sz w:val="20"/>
          <w:szCs w:val="20"/>
        </w:rPr>
        <w:t xml:space="preserve">April </w:t>
      </w:r>
      <w:r>
        <w:rPr>
          <w:rFonts w:ascii="Times New Roman" w:hAnsi="Times New Roman"/>
          <w:color w:val="F10D0C"/>
          <w:sz w:val="20"/>
          <w:szCs w:val="20"/>
        </w:rPr>
        <w:t xml:space="preserve">2026 for the HF Report                                                                 </w:t>
      </w:r>
    </w:p>
    <w:p>
      <w:pPr>
        <w:pStyle w:val="Normal"/>
        <w:bidi w:val="0"/>
        <w:spacing w:lineRule="exact" w:line="260" w:before="0" w:after="120"/>
        <w:ind w:start="0" w:end="0" w:hanging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F10D0C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73 &amp; have fun Eddie M8EVM.                                          Reports Sent To: </w:t>
      </w:r>
      <w:r>
        <w:rPr>
          <w:rStyle w:val="InternetLink"/>
          <w:rFonts w:ascii="Times New Roman" w:hAnsi="Times New Roman"/>
          <w:color w:val="F10D0C"/>
          <w:sz w:val="20"/>
          <w:szCs w:val="20"/>
        </w:rPr>
        <w:t>2e0evm@gmail.com</w:t>
      </w:r>
    </w:p>
    <w:sectPr>
      <w:type w:val="nextPage"/>
      <w:pgSz w:w="11906" w:h="16838"/>
      <w:pgMar w:left="720" w:right="567" w:header="0" w:top="720" w:footer="0" w:bottom="72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Aptos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roman"/>
    <w:pitch w:val="variable"/>
  </w:font>
</w:fonts>
</file>

<file path=word/settings.xml><?xml version="1.0" encoding="utf-8"?>
<w:settings xmlns:w="http://schemas.openxmlformats.org/wordprocessingml/2006/main">
  <w:zoom w:percent="160"/>
  <w:defaultTabStop w:val="720"/>
  <w:autoHyphenation w:val="true"/>
  <w:compat>
    <w:compatSetting w:name="compatibilityMode" w:uri="http://schemas.microsoft.com/office/word" w:val="15"/>
    <w:compatSetting w:name="useWord2013TrackBottomHyphenation" w:uri="http://schemas.microsoft.com/office/word" w:val="1"/>
  </w:compat>
  <w:hyphenationZone w:val="360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lineRule="auto" w:line="259" w:before="0" w:after="160"/>
      <w:jc w:val="start"/>
      <w:textAlignment w:val="auto"/>
    </w:pPr>
    <w:rPr>
      <w:rFonts w:ascii="Aptos" w:hAnsi="Aptos" w:eastAsia="Symbol" w:cs="Times New Roman"/>
      <w:color w:val="auto"/>
      <w:kern w:val="2"/>
      <w:sz w:val="22"/>
      <w:szCs w:val="22"/>
      <w:lang w:val="en-GB" w:eastAsia="en-US" w:bidi="ar-SA"/>
    </w:rPr>
  </w:style>
  <w:style w:type="character" w:styleId="DefaultParagraphFont">
    <w:name w:val="Default Paragraph Font"/>
    <w:qFormat/>
    <w:rPr/>
  </w:style>
  <w:style w:type="character" w:styleId="InternetLink">
    <w:name w:val="Hyperlink"/>
    <w:basedOn w:val="DefaultParagraphFont"/>
    <w:rPr>
      <w:rFonts w:cs="Times New Roman"/>
      <w:color w:val="467886"/>
      <w:u w:val="single"/>
    </w:rPr>
  </w:style>
  <w:style w:type="character" w:styleId="UnresolvedMention">
    <w:name w:val="Unresolved Mention"/>
    <w:basedOn w:val="DefaultParagraphFont"/>
    <w:qFormat/>
    <w:rPr>
      <w:rFonts w:cs="Times New Roman"/>
      <w:color w:val="605E5C"/>
      <w:shd w:fill="E1DFDD" w:val="clear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ormalTable">
    <w:name w:val="Normal Table"/>
    <w:qFormat/>
    <w:pPr>
      <w:widowControl/>
      <w:suppressAutoHyphens w:val="true"/>
      <w:overflowPunct w:val="false"/>
      <w:bidi w:val="0"/>
      <w:spacing w:lineRule="auto" w:line="259" w:before="0" w:after="160"/>
      <w:jc w:val="start"/>
      <w:textAlignment w:val="auto"/>
    </w:pPr>
    <w:rPr>
      <w:rFonts w:ascii="Aptos" w:hAnsi="Aptos" w:eastAsia="Symbol" w:cs="Aptos"/>
      <w:color w:val="auto"/>
      <w:kern w:val="2"/>
      <w:sz w:val="22"/>
      <w:szCs w:val="22"/>
      <w:lang w:val="en-GB" w:eastAsia="en-US" w:bidi="ar-SA"/>
    </w:rPr>
  </w:style>
  <w:style w:type="paragraph" w:styleId="NoSpacing">
    <w:name w:val="No Spacing"/>
    <w:qFormat/>
    <w:pPr>
      <w:widowControl/>
      <w:suppressAutoHyphens w:val="true"/>
      <w:overflowPunct w:val="false"/>
      <w:bidi w:val="0"/>
      <w:spacing w:before="0" w:after="0"/>
      <w:jc w:val="start"/>
      <w:textAlignment w:val="auto"/>
    </w:pPr>
    <w:rPr>
      <w:rFonts w:ascii="Aptos" w:hAnsi="Aptos" w:eastAsia="Symbol" w:cs="Times New Roman"/>
      <w:color w:val="auto"/>
      <w:kern w:val="2"/>
      <w:sz w:val="22"/>
      <w:szCs w:val="22"/>
      <w:lang w:val="en-GB" w:eastAsia="en-US" w:bidi="ar-SA"/>
    </w:rPr>
  </w:style>
  <w:style w:type="paragraph" w:styleId="ListParagraph">
    <w:name w:val="List Paragraph"/>
    <w:basedOn w:val="Normal"/>
    <w:qFormat/>
    <w:pPr>
      <w:widowControl/>
      <w:spacing w:lineRule="auto" w:line="259" w:before="0" w:after="160"/>
      <w:ind w:start="720" w:end="0" w:hanging="0"/>
      <w:contextualSpacing/>
      <w:jc w:val="start"/>
      <w:textAlignment w:val="auto"/>
    </w:pPr>
    <w:rPr>
      <w:rFonts w:ascii="Aptos" w:hAnsi="Aptos" w:cs="Times New Roman"/>
      <w:sz w:val="22"/>
      <w:szCs w:val="22"/>
      <w:lang w:val="en-GB" w:eastAsia="en-US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128</TotalTime>
  <Application>LibreOffice/7.0.6.2$Windows_X86_64 LibreOffice_project/144abb84a525d8e30c9dbbefa69cbbf2d8d4ae3b</Application>
  <AppVersion>15.0000</AppVersion>
  <Pages>2</Pages>
  <Words>513</Words>
  <Characters>2126</Characters>
  <CharactersWithSpaces>2778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2025-07-16T21:29:00Z</dcterms:created>
  <dc:creator>Derrick Webber</dc:creator>
  <dc:description/>
  <dc:language>en-GB</dc:language>
  <cp:lastModifiedBy/>
  <cp:lastPrinted>2026-02-27T13:02:12Z</cp:lastPrinted>
  <dcterms:modified xsi:type="dcterms:W3CDTF">2026-04-01T22:12:08Z</dcterms:modified>
  <cp:revision>29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Derrick Webber</vt:lpwstr>
  </property>
</Properties>
</file>